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6E98E" w14:textId="15ED6978" w:rsidR="00A432C1" w:rsidRPr="00FA637D" w:rsidRDefault="00FA637D" w:rsidP="00A432C1">
      <w:pPr>
        <w:keepNext/>
        <w:spacing w:after="0" w:line="240" w:lineRule="auto"/>
        <w:jc w:val="center"/>
        <w:outlineLvl w:val="0"/>
        <w:rPr>
          <w:rFonts w:ascii="Arial" w:eastAsia="Times New Roman" w:hAnsi="Arial" w:cs="Arial"/>
          <w:b/>
          <w:kern w:val="32"/>
          <w:sz w:val="28"/>
          <w:szCs w:val="32"/>
          <w:lang w:val="en-US" w:eastAsia="it-IT"/>
        </w:rPr>
      </w:pPr>
      <w:bookmarkStart w:id="0" w:name="_GoBack"/>
      <w:bookmarkEnd w:id="0"/>
      <w:r w:rsidRPr="00FA637D">
        <w:rPr>
          <w:rFonts w:ascii="Arial" w:eastAsia="Times New Roman" w:hAnsi="Arial" w:cs="Arial"/>
          <w:b/>
          <w:kern w:val="32"/>
          <w:sz w:val="32"/>
          <w:szCs w:val="32"/>
          <w:lang w:val="en-US" w:eastAsia="it-IT"/>
        </w:rPr>
        <w:t>Come, and you will see</w:t>
      </w:r>
    </w:p>
    <w:p w14:paraId="11FAD5DD" w14:textId="5FD91B3E" w:rsidR="00A432C1" w:rsidRPr="00FA637D" w:rsidRDefault="00FA637D" w:rsidP="00A432C1">
      <w:pPr>
        <w:keepNext/>
        <w:spacing w:after="120" w:line="240" w:lineRule="auto"/>
        <w:jc w:val="center"/>
        <w:outlineLvl w:val="2"/>
        <w:rPr>
          <w:rFonts w:ascii="Arial" w:eastAsia="Times New Roman" w:hAnsi="Arial" w:cs="Arial"/>
          <w:b/>
          <w:bCs/>
          <w:iCs/>
          <w:sz w:val="24"/>
          <w:szCs w:val="28"/>
          <w:lang w:val="en-US" w:eastAsia="it-IT"/>
        </w:rPr>
      </w:pPr>
      <w:bookmarkStart w:id="1" w:name="_Toc438966857"/>
      <w:bookmarkStart w:id="2" w:name="_Toc438971002"/>
      <w:bookmarkStart w:id="3" w:name="_Toc31352243"/>
      <w:r w:rsidRPr="00FA637D">
        <w:rPr>
          <w:rFonts w:ascii="Arial" w:eastAsia="Times New Roman" w:hAnsi="Arial" w:cs="Arial"/>
          <w:b/>
          <w:bCs/>
          <w:iCs/>
          <w:sz w:val="24"/>
          <w:szCs w:val="28"/>
          <w:lang w:val="en-US" w:eastAsia="it-IT"/>
        </w:rPr>
        <w:t>MONDAY JANUARY</w:t>
      </w:r>
      <w:r w:rsidR="00A432C1" w:rsidRPr="00FA637D">
        <w:rPr>
          <w:rFonts w:ascii="Arial" w:eastAsia="Times New Roman" w:hAnsi="Arial" w:cs="Arial"/>
          <w:b/>
          <w:bCs/>
          <w:iCs/>
          <w:sz w:val="24"/>
          <w:szCs w:val="28"/>
          <w:lang w:val="en-US" w:eastAsia="it-IT"/>
        </w:rPr>
        <w:t xml:space="preserve"> 4 (</w:t>
      </w:r>
      <w:r w:rsidRPr="00FA637D">
        <w:rPr>
          <w:rFonts w:ascii="Arial" w:eastAsia="Times New Roman" w:hAnsi="Arial" w:cs="Arial"/>
          <w:b/>
          <w:bCs/>
          <w:iCs/>
          <w:sz w:val="24"/>
          <w:szCs w:val="28"/>
          <w:lang w:val="en-US" w:eastAsia="it-IT"/>
        </w:rPr>
        <w:t>Jn</w:t>
      </w:r>
      <w:r w:rsidR="00A432C1" w:rsidRPr="00FA637D">
        <w:rPr>
          <w:rFonts w:ascii="Arial" w:eastAsia="Times New Roman" w:hAnsi="Arial" w:cs="Arial"/>
          <w:b/>
          <w:bCs/>
          <w:iCs/>
          <w:sz w:val="24"/>
          <w:szCs w:val="28"/>
          <w:lang w:val="en-US" w:eastAsia="it-IT"/>
        </w:rPr>
        <w:t xml:space="preserve"> 1,35-42)</w:t>
      </w:r>
      <w:bookmarkEnd w:id="1"/>
      <w:bookmarkEnd w:id="2"/>
      <w:bookmarkEnd w:id="3"/>
    </w:p>
    <w:p w14:paraId="5EEB3AA0" w14:textId="26CC3053" w:rsidR="00A432C1" w:rsidRPr="00505BA4" w:rsidRDefault="00A8408F" w:rsidP="00A432C1">
      <w:pPr>
        <w:spacing w:after="120" w:line="240" w:lineRule="auto"/>
        <w:jc w:val="both"/>
        <w:rPr>
          <w:rFonts w:ascii="Arial" w:eastAsia="Calibri" w:hAnsi="Arial" w:cs="Arial"/>
          <w:lang w:val="en-US"/>
        </w:rPr>
      </w:pPr>
      <w:r w:rsidRPr="00A8408F">
        <w:rPr>
          <w:rFonts w:ascii="Arial" w:eastAsia="Calibri" w:hAnsi="Arial" w:cs="Arial"/>
          <w:lang w:val="en-US"/>
        </w:rPr>
        <w:t xml:space="preserve">John the Baptist knows who Jesus is by revelation and by vision: </w:t>
      </w:r>
      <w:r>
        <w:rPr>
          <w:rFonts w:ascii="Arial" w:eastAsia="Calibri" w:hAnsi="Arial" w:cs="Arial"/>
          <w:lang w:val="en-US"/>
        </w:rPr>
        <w:t>“</w:t>
      </w:r>
      <w:r w:rsidR="00B313F8" w:rsidRPr="00FA637D">
        <w:rPr>
          <w:rFonts w:ascii="Arial" w:eastAsia="Calibri" w:hAnsi="Arial" w:cs="Arial"/>
          <w:i/>
          <w:lang w:val="en-US"/>
        </w:rPr>
        <w:t>The next day he saw Jesus coming toward him and said, "Behold, the Lamb of God, who takes away the sin of the world. </w:t>
      </w:r>
      <w:r w:rsidR="00B313F8" w:rsidRPr="00B313F8">
        <w:rPr>
          <w:rFonts w:ascii="Arial" w:eastAsia="Calibri" w:hAnsi="Arial" w:cs="Arial"/>
          <w:i/>
          <w:lang w:val="en-GB"/>
        </w:rPr>
        <w:t>He is the one of whom I said, 'A man is coming after me who ranks ahead of me because he existed before me.'</w:t>
      </w:r>
      <w:r w:rsidR="00B313F8">
        <w:rPr>
          <w:rFonts w:ascii="Arial" w:eastAsia="Calibri" w:hAnsi="Arial" w:cs="Arial"/>
          <w:i/>
          <w:lang w:val="en-GB"/>
        </w:rPr>
        <w:t xml:space="preserve"> </w:t>
      </w:r>
      <w:r w:rsidR="00B313F8" w:rsidRPr="00B313F8">
        <w:rPr>
          <w:rFonts w:ascii="Arial" w:eastAsia="Calibri" w:hAnsi="Arial" w:cs="Arial"/>
          <w:i/>
          <w:lang w:val="en-GB"/>
        </w:rPr>
        <w:t>I did not know him,  but the reason why I came baptizing with water was that he might be made known to Israel."John testified further, saying, "I saw the Spirit come down like a dove  from the sky and remain upon him.I did not know him, but the one who sent me to baptize with water told me, 'On whomever you see the Spirit come down and remain, he is the one who will baptize with the holy Spirit.' Now I have seen and testified that he is the Son of God."</w:t>
      </w:r>
      <w:r w:rsidR="00A432C1" w:rsidRPr="00A432C1">
        <w:rPr>
          <w:rFonts w:ascii="Arial" w:eastAsia="Calibri" w:hAnsi="Arial" w:cs="Arial"/>
          <w:i/>
          <w:lang w:val="en-GB"/>
        </w:rPr>
        <w:t xml:space="preserve"> </w:t>
      </w:r>
      <w:r w:rsidR="00A432C1" w:rsidRPr="00A8408F">
        <w:rPr>
          <w:rFonts w:ascii="Arial" w:eastAsia="Calibri" w:hAnsi="Arial" w:cs="Arial"/>
          <w:i/>
          <w:lang w:val="en-US"/>
        </w:rPr>
        <w:t>(</w:t>
      </w:r>
      <w:r w:rsidRPr="00A8408F">
        <w:rPr>
          <w:rFonts w:ascii="Arial" w:eastAsia="Calibri" w:hAnsi="Arial" w:cs="Arial"/>
          <w:i/>
          <w:lang w:val="en-US"/>
        </w:rPr>
        <w:t>Jn</w:t>
      </w:r>
      <w:r w:rsidR="00A432C1" w:rsidRPr="00A8408F">
        <w:rPr>
          <w:rFonts w:ascii="Arial" w:eastAsia="Calibri" w:hAnsi="Arial" w:cs="Arial"/>
          <w:i/>
          <w:lang w:val="en-US"/>
        </w:rPr>
        <w:t xml:space="preserve"> 1,29-34). </w:t>
      </w:r>
      <w:r w:rsidRPr="00A8408F">
        <w:rPr>
          <w:rFonts w:ascii="Arial" w:eastAsia="Calibri" w:hAnsi="Arial" w:cs="Arial"/>
          <w:lang w:val="en-US"/>
        </w:rPr>
        <w:t xml:space="preserve">For the Apostle John, </w:t>
      </w:r>
      <w:r w:rsidR="006A6677">
        <w:rPr>
          <w:rFonts w:ascii="Arial" w:eastAsia="Calibri" w:hAnsi="Arial" w:cs="Arial"/>
          <w:lang w:val="en-US"/>
        </w:rPr>
        <w:t xml:space="preserve">“to see” </w:t>
      </w:r>
      <w:r w:rsidRPr="00A8408F">
        <w:rPr>
          <w:rFonts w:ascii="Arial" w:eastAsia="Calibri" w:hAnsi="Arial" w:cs="Arial"/>
          <w:lang w:val="en-US"/>
        </w:rPr>
        <w:t xml:space="preserve">is a constitutive essence, primary for arriving at true faith. Listening is not </w:t>
      </w:r>
      <w:r w:rsidR="006A6677" w:rsidRPr="00A8408F">
        <w:rPr>
          <w:rFonts w:ascii="Arial" w:eastAsia="Calibri" w:hAnsi="Arial" w:cs="Arial"/>
          <w:lang w:val="en-US"/>
        </w:rPr>
        <w:t>enough;</w:t>
      </w:r>
      <w:r w:rsidRPr="00A8408F">
        <w:rPr>
          <w:rFonts w:ascii="Arial" w:eastAsia="Calibri" w:hAnsi="Arial" w:cs="Arial"/>
          <w:lang w:val="en-US"/>
        </w:rPr>
        <w:t xml:space="preserve"> it is also necessary to see. Here </w:t>
      </w:r>
      <w:r w:rsidR="006A6677">
        <w:rPr>
          <w:rFonts w:ascii="Arial" w:eastAsia="Calibri" w:hAnsi="Arial" w:cs="Arial"/>
          <w:lang w:val="en-US"/>
        </w:rPr>
        <w:t xml:space="preserve">it </w:t>
      </w:r>
      <w:r w:rsidRPr="00A8408F">
        <w:rPr>
          <w:rFonts w:ascii="Arial" w:eastAsia="Calibri" w:hAnsi="Arial" w:cs="Arial"/>
          <w:lang w:val="en-US"/>
        </w:rPr>
        <w:t>is his supreme testimony. Here</w:t>
      </w:r>
      <w:r w:rsidR="006A6677">
        <w:rPr>
          <w:rFonts w:ascii="Arial" w:eastAsia="Calibri" w:hAnsi="Arial" w:cs="Arial"/>
          <w:lang w:val="en-US"/>
        </w:rPr>
        <w:t xml:space="preserve"> it i</w:t>
      </w:r>
      <w:r w:rsidRPr="00A8408F">
        <w:rPr>
          <w:rFonts w:ascii="Arial" w:eastAsia="Calibri" w:hAnsi="Arial" w:cs="Arial"/>
          <w:lang w:val="en-US"/>
        </w:rPr>
        <w:t>s what he saw of Christ Jesus</w:t>
      </w:r>
      <w:r w:rsidR="00A432C1" w:rsidRPr="00A432C1">
        <w:rPr>
          <w:rFonts w:ascii="Arial" w:eastAsia="Calibri" w:hAnsi="Arial" w:cs="Arial"/>
          <w:lang w:val="en-GB"/>
        </w:rPr>
        <w:t xml:space="preserve">: </w:t>
      </w:r>
      <w:r w:rsidR="009C2EFE" w:rsidRPr="009C2EFE">
        <w:rPr>
          <w:rFonts w:ascii="Arial" w:eastAsia="Calibri" w:hAnsi="Arial" w:cs="Arial"/>
          <w:i/>
          <w:lang w:val="en-GB"/>
        </w:rPr>
        <w:t>Now since it was preparation day, in order that the bodies might not remain on the cross on the sabbath, for the sabbath day of that week was a solemn one, the Jews asked Pilate that their legs be broken and they be taken down.</w:t>
      </w:r>
      <w:r w:rsidR="009C2EFE">
        <w:rPr>
          <w:rFonts w:ascii="Arial" w:eastAsia="Calibri" w:hAnsi="Arial" w:cs="Arial"/>
          <w:i/>
          <w:lang w:val="en-GB"/>
        </w:rPr>
        <w:t xml:space="preserve"> </w:t>
      </w:r>
      <w:r w:rsidR="009C2EFE" w:rsidRPr="009C2EFE">
        <w:rPr>
          <w:rFonts w:ascii="Arial" w:eastAsia="Calibri" w:hAnsi="Arial" w:cs="Arial"/>
          <w:i/>
          <w:lang w:val="en-GB"/>
        </w:rPr>
        <w:t>So the soldiers came and broke the legs of the first and then of the other one who was crucified with Jesus.</w:t>
      </w:r>
      <w:r w:rsidR="009C2EFE">
        <w:rPr>
          <w:rFonts w:ascii="Arial" w:eastAsia="Calibri" w:hAnsi="Arial" w:cs="Arial"/>
          <w:i/>
          <w:lang w:val="en-GB"/>
        </w:rPr>
        <w:t xml:space="preserve"> </w:t>
      </w:r>
      <w:r w:rsidR="009C2EFE" w:rsidRPr="009C2EFE">
        <w:rPr>
          <w:rFonts w:ascii="Arial" w:eastAsia="Calibri" w:hAnsi="Arial" w:cs="Arial"/>
          <w:i/>
          <w:lang w:val="en-GB"/>
        </w:rPr>
        <w:t>But when they came to Jesus and saw that he was already dead, they did not break his legs, but one soldier thrust his lance into his side, and immediately blood and water flowed out.</w:t>
      </w:r>
      <w:r w:rsidR="009C2EFE">
        <w:rPr>
          <w:rFonts w:ascii="Arial" w:eastAsia="Calibri" w:hAnsi="Arial" w:cs="Arial"/>
          <w:i/>
          <w:lang w:val="en-GB"/>
        </w:rPr>
        <w:t xml:space="preserve"> </w:t>
      </w:r>
      <w:r w:rsidR="009C2EFE" w:rsidRPr="009C2EFE">
        <w:rPr>
          <w:rFonts w:ascii="Arial" w:eastAsia="Calibri" w:hAnsi="Arial" w:cs="Arial"/>
          <w:i/>
          <w:lang w:val="en-GB"/>
        </w:rPr>
        <w:t>An eyewitness has testified, and his testimony is true; he knows  that he is speaking the truth, so that you also may (come to) believe.For this happened so that the scripture passage might be fulfilled: "Not a bone of it will be broken."And again another passage says: "They will look upon him whom they have pierced."</w:t>
      </w:r>
      <w:r w:rsidR="009C2EFE">
        <w:rPr>
          <w:rFonts w:ascii="Arial" w:eastAsia="Calibri" w:hAnsi="Arial" w:cs="Arial"/>
          <w:i/>
          <w:lang w:val="en-GB"/>
        </w:rPr>
        <w:t xml:space="preserve"> </w:t>
      </w:r>
      <w:r w:rsidR="00A432C1" w:rsidRPr="00505BA4">
        <w:rPr>
          <w:rFonts w:ascii="Arial" w:eastAsia="Calibri" w:hAnsi="Arial" w:cs="Arial"/>
          <w:i/>
          <w:lang w:val="en-US"/>
        </w:rPr>
        <w:t>(</w:t>
      </w:r>
      <w:r w:rsidR="006A6677" w:rsidRPr="00505BA4">
        <w:rPr>
          <w:rFonts w:ascii="Arial" w:eastAsia="Calibri" w:hAnsi="Arial" w:cs="Arial"/>
          <w:i/>
          <w:lang w:val="en-US"/>
        </w:rPr>
        <w:t>Jn</w:t>
      </w:r>
      <w:r w:rsidR="00A432C1" w:rsidRPr="00505BA4">
        <w:rPr>
          <w:rFonts w:ascii="Arial" w:eastAsia="Calibri" w:hAnsi="Arial" w:cs="Arial"/>
          <w:i/>
          <w:lang w:val="en-US"/>
        </w:rPr>
        <w:t xml:space="preserve"> 19,31-37). </w:t>
      </w:r>
      <w:r w:rsidR="006A6677" w:rsidRPr="00505BA4">
        <w:rPr>
          <w:rFonts w:ascii="Arial" w:eastAsia="Calibri" w:hAnsi="Arial" w:cs="Arial"/>
          <w:iCs/>
          <w:lang w:val="en-US"/>
        </w:rPr>
        <w:t xml:space="preserve">Today someone might object: how can I believe in Christ Jesus, if He is invisible in </w:t>
      </w:r>
      <w:r w:rsidR="00505BA4">
        <w:rPr>
          <w:rFonts w:ascii="Arial" w:eastAsia="Calibri" w:hAnsi="Arial" w:cs="Arial"/>
          <w:iCs/>
          <w:lang w:val="en-US"/>
        </w:rPr>
        <w:t>H</w:t>
      </w:r>
      <w:r w:rsidR="006A6677" w:rsidRPr="00505BA4">
        <w:rPr>
          <w:rFonts w:ascii="Arial" w:eastAsia="Calibri" w:hAnsi="Arial" w:cs="Arial"/>
          <w:iCs/>
          <w:lang w:val="en-US"/>
        </w:rPr>
        <w:t xml:space="preserve">is paradise? The answer is very simple: Jesus today until the day of the </w:t>
      </w:r>
      <w:r w:rsidR="006A6677" w:rsidRPr="00505BA4">
        <w:rPr>
          <w:rFonts w:ascii="Arial" w:eastAsia="Calibri" w:hAnsi="Arial" w:cs="Arial"/>
          <w:i/>
          <w:lang w:val="en-US"/>
        </w:rPr>
        <w:t>Parousia</w:t>
      </w:r>
      <w:r w:rsidR="00505BA4">
        <w:rPr>
          <w:rFonts w:ascii="Arial" w:eastAsia="Calibri" w:hAnsi="Arial" w:cs="Arial"/>
          <w:iCs/>
          <w:lang w:val="en-US"/>
        </w:rPr>
        <w:t xml:space="preserve"> (Revelation)</w:t>
      </w:r>
      <w:r w:rsidR="006A6677" w:rsidRPr="00505BA4">
        <w:rPr>
          <w:rFonts w:ascii="Arial" w:eastAsia="Calibri" w:hAnsi="Arial" w:cs="Arial"/>
          <w:iCs/>
          <w:lang w:val="en-US"/>
        </w:rPr>
        <w:t xml:space="preserve"> makes himself visible through his body, which is the Church. In this body each of its members must be a visible manifestation of Jesus the Lord</w:t>
      </w:r>
      <w:r w:rsidR="00A432C1" w:rsidRPr="00505BA4">
        <w:rPr>
          <w:rFonts w:ascii="Arial" w:eastAsia="Calibri" w:hAnsi="Arial" w:cs="Arial"/>
          <w:lang w:val="en-US"/>
        </w:rPr>
        <w:t xml:space="preserve">. </w:t>
      </w:r>
      <w:r w:rsidR="00A432C1" w:rsidRPr="00505BA4">
        <w:rPr>
          <w:rFonts w:ascii="Arial" w:eastAsia="Calibri" w:hAnsi="Arial" w:cs="Arial"/>
          <w:i/>
          <w:lang w:val="en-US"/>
        </w:rPr>
        <w:t xml:space="preserve"> </w:t>
      </w:r>
    </w:p>
    <w:p w14:paraId="3CAAE754" w14:textId="7CD50231" w:rsidR="00BF258A" w:rsidRPr="00BF258A" w:rsidRDefault="00BF258A" w:rsidP="00BF258A">
      <w:pPr>
        <w:spacing w:after="120" w:line="240" w:lineRule="auto"/>
        <w:jc w:val="both"/>
        <w:rPr>
          <w:rFonts w:ascii="Arial" w:eastAsia="Calibri" w:hAnsi="Arial" w:cs="Arial"/>
          <w:i/>
          <w:lang w:val="en-GB"/>
        </w:rPr>
      </w:pPr>
      <w:r w:rsidRPr="00BF258A">
        <w:rPr>
          <w:rFonts w:ascii="Arial" w:eastAsia="Calibri" w:hAnsi="Arial" w:cs="Arial"/>
          <w:i/>
          <w:lang w:val="en-GB"/>
        </w:rPr>
        <w:t>The next day John was there again with two of his disciples,</w:t>
      </w:r>
      <w:r>
        <w:rPr>
          <w:rFonts w:ascii="Arial" w:eastAsia="Calibri" w:hAnsi="Arial" w:cs="Arial"/>
          <w:i/>
          <w:lang w:val="en-GB"/>
        </w:rPr>
        <w:t xml:space="preserve"> </w:t>
      </w:r>
      <w:r w:rsidRPr="00BF258A">
        <w:rPr>
          <w:rFonts w:ascii="Arial" w:eastAsia="Calibri" w:hAnsi="Arial" w:cs="Arial"/>
          <w:i/>
          <w:lang w:val="en-GB"/>
        </w:rPr>
        <w:t>and as he watched Jesus walk by, he said, "Behold, the Lamb of God."</w:t>
      </w:r>
      <w:r w:rsidR="00653C46">
        <w:rPr>
          <w:rFonts w:ascii="Arial" w:eastAsia="Calibri" w:hAnsi="Arial" w:cs="Arial"/>
          <w:i/>
          <w:lang w:val="en-GB"/>
        </w:rPr>
        <w:t xml:space="preserve"> </w:t>
      </w:r>
      <w:r w:rsidRPr="00BF258A">
        <w:rPr>
          <w:rFonts w:ascii="Arial" w:eastAsia="Calibri" w:hAnsi="Arial" w:cs="Arial"/>
          <w:i/>
          <w:lang w:val="en-GB"/>
        </w:rPr>
        <w:t>The two disciples heard what he said and followed Jesus.</w:t>
      </w:r>
      <w:r w:rsidR="00653C46">
        <w:rPr>
          <w:rFonts w:ascii="Arial" w:eastAsia="Calibri" w:hAnsi="Arial" w:cs="Arial"/>
          <w:i/>
          <w:lang w:val="en-GB"/>
        </w:rPr>
        <w:t xml:space="preserve"> </w:t>
      </w:r>
      <w:r w:rsidRPr="00BF258A">
        <w:rPr>
          <w:rFonts w:ascii="Arial" w:eastAsia="Calibri" w:hAnsi="Arial" w:cs="Arial"/>
          <w:i/>
          <w:lang w:val="en-GB"/>
        </w:rPr>
        <w:t>Jesus turned and saw them following him and said to them, "What are you looking for?" They said to him, "Rabbi" (which translated means Teacher), "where are you staying?"</w:t>
      </w:r>
      <w:r w:rsidR="00653C46">
        <w:rPr>
          <w:rFonts w:ascii="Arial" w:eastAsia="Calibri" w:hAnsi="Arial" w:cs="Arial"/>
          <w:i/>
          <w:lang w:val="en-GB"/>
        </w:rPr>
        <w:t xml:space="preserve"> </w:t>
      </w:r>
      <w:r w:rsidRPr="00BF258A">
        <w:rPr>
          <w:rFonts w:ascii="Arial" w:eastAsia="Calibri" w:hAnsi="Arial" w:cs="Arial"/>
          <w:i/>
          <w:lang w:val="en-GB"/>
        </w:rPr>
        <w:t>He said to them,"</w:t>
      </w:r>
      <w:r w:rsidR="00653C46">
        <w:rPr>
          <w:rFonts w:ascii="Arial" w:eastAsia="Calibri" w:hAnsi="Arial" w:cs="Arial"/>
          <w:i/>
          <w:lang w:val="en-GB"/>
        </w:rPr>
        <w:t xml:space="preserve"> </w:t>
      </w:r>
      <w:r w:rsidRPr="00BF258A">
        <w:rPr>
          <w:rFonts w:ascii="Arial" w:eastAsia="Calibri" w:hAnsi="Arial" w:cs="Arial"/>
          <w:i/>
          <w:lang w:val="en-GB"/>
        </w:rPr>
        <w:t>Come, and you will see." So they went and saw where he was staying, and they stayed with him that day. It was about four in the afternoon.</w:t>
      </w:r>
      <w:r w:rsidR="00792A67">
        <w:rPr>
          <w:rFonts w:ascii="Arial" w:eastAsia="Calibri" w:hAnsi="Arial" w:cs="Arial"/>
          <w:i/>
          <w:lang w:val="en-GB"/>
        </w:rPr>
        <w:t xml:space="preserve"> </w:t>
      </w:r>
      <w:r w:rsidRPr="00BF258A">
        <w:rPr>
          <w:rFonts w:ascii="Arial" w:eastAsia="Calibri" w:hAnsi="Arial" w:cs="Arial"/>
          <w:i/>
          <w:lang w:val="en-GB"/>
        </w:rPr>
        <w:t>Andrew, the brother of Simon Peter, was one of the two who heard John and followed Jesus.</w:t>
      </w:r>
      <w:r w:rsidR="00792A67">
        <w:rPr>
          <w:rFonts w:ascii="Arial" w:eastAsia="Calibri" w:hAnsi="Arial" w:cs="Arial"/>
          <w:i/>
          <w:lang w:val="en-GB"/>
        </w:rPr>
        <w:t xml:space="preserve"> </w:t>
      </w:r>
      <w:r w:rsidRPr="00BF258A">
        <w:rPr>
          <w:rFonts w:ascii="Arial" w:eastAsia="Calibri" w:hAnsi="Arial" w:cs="Arial"/>
          <w:i/>
          <w:lang w:val="en-GB"/>
        </w:rPr>
        <w:t>He first found his own brother Simon and told him, "We have found the Messiah" (which is translated Anointed).Then he brought him to Jesus. Jesus looked at him and said, "You are Simon the son of John;</w:t>
      </w:r>
      <w:r w:rsidR="003E5C19">
        <w:rPr>
          <w:rFonts w:ascii="Arial" w:eastAsia="Calibri" w:hAnsi="Arial" w:cs="Arial"/>
          <w:i/>
          <w:lang w:val="en-GB"/>
        </w:rPr>
        <w:t xml:space="preserve"> </w:t>
      </w:r>
      <w:r w:rsidRPr="00BF258A">
        <w:rPr>
          <w:rFonts w:ascii="Arial" w:eastAsia="Calibri" w:hAnsi="Arial" w:cs="Arial"/>
          <w:i/>
          <w:lang w:val="en-GB"/>
        </w:rPr>
        <w:t>you will be called Kephas" (which is translated Peter).</w:t>
      </w:r>
    </w:p>
    <w:p w14:paraId="56B65673" w14:textId="240D5119" w:rsidR="00505BA4" w:rsidRPr="004D57DC" w:rsidRDefault="00505BA4" w:rsidP="00505BA4">
      <w:pPr>
        <w:spacing w:after="120" w:line="240" w:lineRule="auto"/>
        <w:jc w:val="both"/>
        <w:rPr>
          <w:rFonts w:ascii="Arial" w:eastAsia="Calibri" w:hAnsi="Arial" w:cs="Arial"/>
          <w:lang w:val="en-US"/>
        </w:rPr>
      </w:pPr>
      <w:r w:rsidRPr="00505BA4">
        <w:rPr>
          <w:rFonts w:ascii="Arial" w:eastAsia="Calibri" w:hAnsi="Arial" w:cs="Arial"/>
          <w:lang w:val="en-GB"/>
        </w:rPr>
        <w:t>In every disciple of Jesus what the Apostle Paul said about himself must be fulfilled</w:t>
      </w:r>
      <w:r w:rsidR="00A432C1" w:rsidRPr="00A432C1">
        <w:rPr>
          <w:rFonts w:ascii="Arial" w:eastAsia="Calibri" w:hAnsi="Arial" w:cs="Arial"/>
          <w:lang w:val="en-GB"/>
        </w:rPr>
        <w:t>:</w:t>
      </w:r>
      <w:r w:rsidR="004D0662" w:rsidRPr="004D0662">
        <w:rPr>
          <w:rFonts w:ascii="Times New Roman" w:eastAsia="Times New Roman" w:hAnsi="Times New Roman" w:cs="Times New Roman"/>
          <w:color w:val="000000"/>
          <w:sz w:val="27"/>
          <w:szCs w:val="27"/>
          <w:lang w:val="en-GB" w:eastAsia="it-IT"/>
        </w:rPr>
        <w:t xml:space="preserve"> </w:t>
      </w:r>
      <w:r w:rsidR="004D0662" w:rsidRPr="00505BA4">
        <w:rPr>
          <w:rFonts w:ascii="Arial" w:eastAsia="Calibri" w:hAnsi="Arial" w:cs="Arial"/>
          <w:i/>
          <w:iCs/>
          <w:lang w:val="en-GB"/>
        </w:rPr>
        <w:t>For through the law I died to the law, that I might live for God. I have been crucified with Christ;</w:t>
      </w:r>
      <w:r w:rsidR="009D0C29" w:rsidRPr="00505BA4">
        <w:rPr>
          <w:rFonts w:ascii="Arial" w:eastAsia="Calibri" w:hAnsi="Arial" w:cs="Arial"/>
          <w:i/>
          <w:iCs/>
          <w:lang w:val="en-GB"/>
        </w:rPr>
        <w:t xml:space="preserve"> </w:t>
      </w:r>
      <w:r w:rsidR="004D0662" w:rsidRPr="00505BA4">
        <w:rPr>
          <w:rFonts w:ascii="Arial" w:eastAsia="Calibri" w:hAnsi="Arial" w:cs="Arial"/>
          <w:i/>
          <w:iCs/>
          <w:lang w:val="en-GB"/>
        </w:rPr>
        <w:t>yet I live, no longer I, but Christ lives in me; insofar as I now live in the flesh, I live by faith in the Son of God who has loved me and given himself up for me.</w:t>
      </w:r>
      <w:r w:rsidR="00EE2084" w:rsidRPr="00505BA4">
        <w:rPr>
          <w:i/>
          <w:iCs/>
          <w:color w:val="000000"/>
          <w:sz w:val="27"/>
          <w:szCs w:val="27"/>
          <w:shd w:val="clear" w:color="auto" w:fill="FFFFFF"/>
          <w:lang w:val="en-GB"/>
        </w:rPr>
        <w:t xml:space="preserve"> </w:t>
      </w:r>
      <w:r w:rsidR="00EE2084" w:rsidRPr="00505BA4">
        <w:rPr>
          <w:rFonts w:ascii="Arial" w:eastAsia="Calibri" w:hAnsi="Arial" w:cs="Arial"/>
          <w:i/>
          <w:iCs/>
          <w:lang w:val="en-GB"/>
        </w:rPr>
        <w:t>O stupid Galatians! Who has bewitched you, before whose eyes Jesus Christ was publicly portrayed as crucified?</w:t>
      </w:r>
      <w:r w:rsidR="00096766" w:rsidRPr="00505BA4">
        <w:rPr>
          <w:rFonts w:ascii="Times New Roman" w:eastAsia="Times New Roman" w:hAnsi="Times New Roman" w:cs="Times New Roman"/>
          <w:i/>
          <w:iCs/>
          <w:color w:val="000000"/>
          <w:sz w:val="27"/>
          <w:szCs w:val="27"/>
          <w:lang w:val="en-GB" w:eastAsia="it-IT"/>
        </w:rPr>
        <w:t xml:space="preserve"> </w:t>
      </w:r>
      <w:r w:rsidR="00096766" w:rsidRPr="00505BA4">
        <w:rPr>
          <w:rFonts w:ascii="Arial" w:eastAsia="Calibri" w:hAnsi="Arial" w:cs="Arial"/>
          <w:i/>
          <w:iCs/>
          <w:lang w:val="en-GB"/>
        </w:rPr>
        <w:t>But may I never boast except in the cross of our Lord Jesus Christ, through which the world has been crucified to me, and I to the world.</w:t>
      </w:r>
      <w:r w:rsidR="00A432C1" w:rsidRPr="00505BA4">
        <w:rPr>
          <w:rFonts w:ascii="Arial" w:eastAsia="Calibri" w:hAnsi="Arial" w:cs="Arial"/>
          <w:i/>
          <w:iCs/>
          <w:lang w:val="en-GB"/>
        </w:rPr>
        <w:t xml:space="preserve"> </w:t>
      </w:r>
      <w:r w:rsidR="00FF0546" w:rsidRPr="00505BA4">
        <w:rPr>
          <w:rFonts w:ascii="Arial" w:eastAsia="Calibri" w:hAnsi="Arial" w:cs="Arial"/>
          <w:i/>
          <w:iCs/>
          <w:lang w:val="en-GB"/>
        </w:rPr>
        <w:t>From now on, let no one make troubles for me; for I bear the marks of Jesus on my body</w:t>
      </w:r>
      <w:r w:rsidR="00A432C1" w:rsidRPr="00FA637D">
        <w:rPr>
          <w:rFonts w:ascii="Arial" w:eastAsia="Calibri" w:hAnsi="Arial" w:cs="Arial"/>
          <w:i/>
          <w:spacing w:val="-2"/>
          <w:lang w:val="en-US"/>
        </w:rPr>
        <w:t xml:space="preserve"> (Gal 2,19-20; 3,1; 6,14.17).</w:t>
      </w:r>
      <w:r w:rsidR="00A432C1" w:rsidRPr="00FA637D">
        <w:rPr>
          <w:rFonts w:ascii="Arial" w:eastAsia="Calibri" w:hAnsi="Arial" w:cs="Arial"/>
          <w:i/>
          <w:lang w:val="en-US"/>
        </w:rPr>
        <w:t xml:space="preserve"> </w:t>
      </w:r>
      <w:r w:rsidR="004D57DC" w:rsidRPr="004D57DC">
        <w:rPr>
          <w:rFonts w:ascii="Arial" w:eastAsia="Calibri" w:hAnsi="Arial" w:cs="Arial"/>
          <w:iCs/>
          <w:lang w:val="en-US"/>
        </w:rPr>
        <w:t>By s</w:t>
      </w:r>
      <w:r w:rsidRPr="004D57DC">
        <w:rPr>
          <w:rFonts w:ascii="Arial" w:eastAsia="Calibri" w:hAnsi="Arial" w:cs="Arial"/>
          <w:iCs/>
          <w:lang w:val="en-US"/>
        </w:rPr>
        <w:t>eeing</w:t>
      </w:r>
      <w:r w:rsidRPr="004D57DC">
        <w:rPr>
          <w:rFonts w:ascii="Arial" w:eastAsia="Calibri" w:hAnsi="Arial" w:cs="Arial"/>
          <w:lang w:val="en-US"/>
        </w:rPr>
        <w:t xml:space="preserve"> the Apostle Paul no one will be able to say I have not seen the Lord. The two disciples follow Jesus. They remain with him until the tenth hour, that is, until four in the afternoon. After their life is no longer the same. They found what they were looking for. From now on they will never leave him. Whoever saw Christ the Lord saw the Father. Who sees a Christian, sees </w:t>
      </w:r>
      <w:r w:rsidR="000054E5">
        <w:rPr>
          <w:rFonts w:ascii="Arial" w:eastAsia="Calibri" w:hAnsi="Arial" w:cs="Arial"/>
          <w:lang w:val="en-US"/>
        </w:rPr>
        <w:t xml:space="preserve">also </w:t>
      </w:r>
      <w:r w:rsidRPr="004D57DC">
        <w:rPr>
          <w:rFonts w:ascii="Arial" w:eastAsia="Calibri" w:hAnsi="Arial" w:cs="Arial"/>
          <w:lang w:val="en-US"/>
        </w:rPr>
        <w:t xml:space="preserve">Christ the Lord? If </w:t>
      </w:r>
      <w:r w:rsidR="000054E5">
        <w:rPr>
          <w:rFonts w:ascii="Arial" w:eastAsia="Calibri" w:hAnsi="Arial" w:cs="Arial"/>
          <w:lang w:val="en-US"/>
        </w:rPr>
        <w:t>they</w:t>
      </w:r>
      <w:r w:rsidRPr="004D57DC">
        <w:rPr>
          <w:rFonts w:ascii="Arial" w:eastAsia="Calibri" w:hAnsi="Arial" w:cs="Arial"/>
          <w:lang w:val="en-US"/>
        </w:rPr>
        <w:t xml:space="preserve"> does not see </w:t>
      </w:r>
      <w:r w:rsidR="000054E5">
        <w:rPr>
          <w:rFonts w:ascii="Arial" w:eastAsia="Calibri" w:hAnsi="Arial" w:cs="Arial"/>
          <w:lang w:val="en-US"/>
        </w:rPr>
        <w:t>Him</w:t>
      </w:r>
      <w:r w:rsidRPr="004D57DC">
        <w:rPr>
          <w:rFonts w:ascii="Arial" w:eastAsia="Calibri" w:hAnsi="Arial" w:cs="Arial"/>
          <w:lang w:val="en-US"/>
        </w:rPr>
        <w:t xml:space="preserve">, </w:t>
      </w:r>
      <w:r w:rsidR="000054E5">
        <w:rPr>
          <w:rFonts w:ascii="Arial" w:eastAsia="Calibri" w:hAnsi="Arial" w:cs="Arial"/>
          <w:lang w:val="en-US"/>
        </w:rPr>
        <w:t>t</w:t>
      </w:r>
      <w:r w:rsidRPr="004D57DC">
        <w:rPr>
          <w:rFonts w:ascii="Arial" w:eastAsia="Calibri" w:hAnsi="Arial" w:cs="Arial"/>
          <w:lang w:val="en-US"/>
        </w:rPr>
        <w:t xml:space="preserve">he </w:t>
      </w:r>
      <w:r w:rsidR="000054E5">
        <w:rPr>
          <w:rFonts w:ascii="Arial" w:eastAsia="Calibri" w:hAnsi="Arial" w:cs="Arial"/>
          <w:lang w:val="en-US"/>
        </w:rPr>
        <w:t xml:space="preserve">Christian </w:t>
      </w:r>
      <w:r w:rsidRPr="004D57DC">
        <w:rPr>
          <w:rFonts w:ascii="Arial" w:eastAsia="Calibri" w:hAnsi="Arial" w:cs="Arial"/>
          <w:lang w:val="en-US"/>
        </w:rPr>
        <w:t xml:space="preserve">must carry out a strong conversion and a vigorous journey of asceticism in the Word of the Gospel. The more one grows in obedience to the Word, the more </w:t>
      </w:r>
      <w:r w:rsidR="00173597">
        <w:rPr>
          <w:rFonts w:ascii="Arial" w:eastAsia="Calibri" w:hAnsi="Arial" w:cs="Arial"/>
          <w:lang w:val="en-US"/>
        </w:rPr>
        <w:t>oth</w:t>
      </w:r>
      <w:r w:rsidRPr="004D57DC">
        <w:rPr>
          <w:rFonts w:ascii="Arial" w:eastAsia="Calibri" w:hAnsi="Arial" w:cs="Arial"/>
          <w:lang w:val="en-US"/>
        </w:rPr>
        <w:t>e</w:t>
      </w:r>
      <w:r w:rsidR="00173597">
        <w:rPr>
          <w:rFonts w:ascii="Arial" w:eastAsia="Calibri" w:hAnsi="Arial" w:cs="Arial"/>
          <w:lang w:val="en-US"/>
        </w:rPr>
        <w:t>rs</w:t>
      </w:r>
      <w:r w:rsidRPr="004D57DC">
        <w:rPr>
          <w:rFonts w:ascii="Arial" w:eastAsia="Calibri" w:hAnsi="Arial" w:cs="Arial"/>
          <w:lang w:val="en-US"/>
        </w:rPr>
        <w:t xml:space="preserve"> see Christ in the Christian. The true Christian always shows Christ.</w:t>
      </w:r>
    </w:p>
    <w:p w14:paraId="457376B3" w14:textId="2C1F551E" w:rsidR="00A432C1" w:rsidRPr="004D57DC" w:rsidRDefault="00505BA4" w:rsidP="00505BA4">
      <w:pPr>
        <w:spacing w:after="120" w:line="240" w:lineRule="auto"/>
        <w:jc w:val="both"/>
        <w:rPr>
          <w:rFonts w:ascii="Arial" w:eastAsia="Calibri" w:hAnsi="Arial" w:cs="Arial"/>
          <w:lang w:val="en-US"/>
        </w:rPr>
      </w:pPr>
      <w:r w:rsidRPr="004D57DC">
        <w:rPr>
          <w:rFonts w:ascii="Arial" w:eastAsia="Calibri" w:hAnsi="Arial" w:cs="Arial"/>
          <w:lang w:val="en-US"/>
        </w:rPr>
        <w:t>Mother of the Redemption, Angels, Saints, make Christ visible in every Christian.</w:t>
      </w:r>
    </w:p>
    <w:p w14:paraId="2C8B1551" w14:textId="77777777" w:rsidR="00BC7770" w:rsidRPr="004D57DC" w:rsidRDefault="00BC7770">
      <w:pPr>
        <w:rPr>
          <w:lang w:val="en-US"/>
        </w:rPr>
      </w:pPr>
    </w:p>
    <w:sectPr w:rsidR="00BC7770" w:rsidRPr="004D57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70"/>
    <w:rsid w:val="000054E5"/>
    <w:rsid w:val="00096766"/>
    <w:rsid w:val="00173597"/>
    <w:rsid w:val="003D7C34"/>
    <w:rsid w:val="003E5C19"/>
    <w:rsid w:val="004D0662"/>
    <w:rsid w:val="004D57DC"/>
    <w:rsid w:val="00505BA4"/>
    <w:rsid w:val="00653C46"/>
    <w:rsid w:val="0066345A"/>
    <w:rsid w:val="006A6677"/>
    <w:rsid w:val="00792A67"/>
    <w:rsid w:val="009C2EFE"/>
    <w:rsid w:val="009D0C29"/>
    <w:rsid w:val="00A432C1"/>
    <w:rsid w:val="00A8408F"/>
    <w:rsid w:val="00B313F8"/>
    <w:rsid w:val="00BC7770"/>
    <w:rsid w:val="00BF258A"/>
    <w:rsid w:val="00C92374"/>
    <w:rsid w:val="00CD7451"/>
    <w:rsid w:val="00EE2084"/>
    <w:rsid w:val="00FA637D"/>
    <w:rsid w:val="00FF05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313F8"/>
    <w:rPr>
      <w:color w:val="0563C1" w:themeColor="hyperlink"/>
      <w:u w:val="single"/>
    </w:rPr>
  </w:style>
  <w:style w:type="character" w:customStyle="1" w:styleId="UnresolvedMention">
    <w:name w:val="Unresolved Mention"/>
    <w:basedOn w:val="Carpredefinitoparagrafo"/>
    <w:uiPriority w:val="99"/>
    <w:semiHidden/>
    <w:unhideWhenUsed/>
    <w:rsid w:val="00B313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313F8"/>
    <w:rPr>
      <w:color w:val="0563C1" w:themeColor="hyperlink"/>
      <w:u w:val="single"/>
    </w:rPr>
  </w:style>
  <w:style w:type="character" w:customStyle="1" w:styleId="UnresolvedMention">
    <w:name w:val="Unresolved Mention"/>
    <w:basedOn w:val="Carpredefinitoparagrafo"/>
    <w:uiPriority w:val="99"/>
    <w:semiHidden/>
    <w:unhideWhenUsed/>
    <w:rsid w:val="00B3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7030">
      <w:bodyDiv w:val="1"/>
      <w:marLeft w:val="0"/>
      <w:marRight w:val="0"/>
      <w:marTop w:val="0"/>
      <w:marBottom w:val="0"/>
      <w:divBdr>
        <w:top w:val="none" w:sz="0" w:space="0" w:color="auto"/>
        <w:left w:val="none" w:sz="0" w:space="0" w:color="auto"/>
        <w:bottom w:val="none" w:sz="0" w:space="0" w:color="auto"/>
        <w:right w:val="none" w:sz="0" w:space="0" w:color="auto"/>
      </w:divBdr>
    </w:div>
    <w:div w:id="237248037">
      <w:bodyDiv w:val="1"/>
      <w:marLeft w:val="0"/>
      <w:marRight w:val="0"/>
      <w:marTop w:val="0"/>
      <w:marBottom w:val="0"/>
      <w:divBdr>
        <w:top w:val="none" w:sz="0" w:space="0" w:color="auto"/>
        <w:left w:val="none" w:sz="0" w:space="0" w:color="auto"/>
        <w:bottom w:val="none" w:sz="0" w:space="0" w:color="auto"/>
        <w:right w:val="none" w:sz="0" w:space="0" w:color="auto"/>
      </w:divBdr>
    </w:div>
    <w:div w:id="733502645">
      <w:bodyDiv w:val="1"/>
      <w:marLeft w:val="0"/>
      <w:marRight w:val="0"/>
      <w:marTop w:val="0"/>
      <w:marBottom w:val="0"/>
      <w:divBdr>
        <w:top w:val="none" w:sz="0" w:space="0" w:color="auto"/>
        <w:left w:val="none" w:sz="0" w:space="0" w:color="auto"/>
        <w:bottom w:val="none" w:sz="0" w:space="0" w:color="auto"/>
        <w:right w:val="none" w:sz="0" w:space="0" w:color="auto"/>
      </w:divBdr>
    </w:div>
    <w:div w:id="931158330">
      <w:bodyDiv w:val="1"/>
      <w:marLeft w:val="0"/>
      <w:marRight w:val="0"/>
      <w:marTop w:val="0"/>
      <w:marBottom w:val="0"/>
      <w:divBdr>
        <w:top w:val="none" w:sz="0" w:space="0" w:color="auto"/>
        <w:left w:val="none" w:sz="0" w:space="0" w:color="auto"/>
        <w:bottom w:val="none" w:sz="0" w:space="0" w:color="auto"/>
        <w:right w:val="none" w:sz="0" w:space="0" w:color="auto"/>
      </w:divBdr>
    </w:div>
    <w:div w:id="1155954258">
      <w:bodyDiv w:val="1"/>
      <w:marLeft w:val="0"/>
      <w:marRight w:val="0"/>
      <w:marTop w:val="0"/>
      <w:marBottom w:val="0"/>
      <w:divBdr>
        <w:top w:val="none" w:sz="0" w:space="0" w:color="auto"/>
        <w:left w:val="none" w:sz="0" w:space="0" w:color="auto"/>
        <w:bottom w:val="none" w:sz="0" w:space="0" w:color="auto"/>
        <w:right w:val="none" w:sz="0" w:space="0" w:color="auto"/>
      </w:divBdr>
    </w:div>
    <w:div w:id="12865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3879</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2020-12-22T22:01:00Z</dcterms:created>
  <dcterms:modified xsi:type="dcterms:W3CDTF">2020-12-22T22:01:00Z</dcterms:modified>
</cp:coreProperties>
</file>